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2A" w:rsidRPr="008D09E8" w:rsidRDefault="008D09E8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proofErr w:type="spellStart"/>
      <w:r w:rsidRPr="008D09E8">
        <w:rPr>
          <w:rFonts w:asciiTheme="minorHAnsi" w:hAnsiTheme="minorHAnsi" w:cstheme="minorHAnsi"/>
          <w:b/>
          <w:color w:val="00B050"/>
          <w:sz w:val="20"/>
          <w:szCs w:val="20"/>
        </w:rPr>
        <w:t>Д</w:t>
      </w:r>
      <w:r w:rsidR="0093722A" w:rsidRPr="008D09E8">
        <w:rPr>
          <w:rFonts w:asciiTheme="minorHAnsi" w:hAnsiTheme="minorHAnsi" w:cstheme="minorHAnsi"/>
          <w:b/>
          <w:color w:val="00B050"/>
          <w:sz w:val="20"/>
          <w:szCs w:val="20"/>
        </w:rPr>
        <w:t>иклофенак</w:t>
      </w:r>
      <w:proofErr w:type="spellEnd"/>
      <w:r w:rsidR="0093722A" w:rsidRPr="008D09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D09E8">
        <w:rPr>
          <w:rFonts w:asciiTheme="minorHAnsi" w:hAnsiTheme="minorHAnsi" w:cstheme="minorHAnsi"/>
          <w:b/>
          <w:sz w:val="20"/>
          <w:szCs w:val="20"/>
        </w:rPr>
        <w:t>–</w:t>
      </w:r>
      <w:r w:rsidRPr="008D09E8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</w:t>
      </w:r>
      <w:r w:rsidR="0093722A" w:rsidRPr="008D09E8">
        <w:rPr>
          <w:rFonts w:asciiTheme="minorHAnsi" w:hAnsiTheme="minorHAnsi" w:cstheme="minorHAnsi"/>
          <w:b/>
          <w:color w:val="00B050"/>
          <w:sz w:val="20"/>
          <w:szCs w:val="20"/>
        </w:rPr>
        <w:t>глазные капли</w:t>
      </w:r>
    </w:p>
    <w:p w:rsidR="0093722A" w:rsidRPr="00E73054" w:rsidRDefault="00E73054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>К</w:t>
      </w:r>
      <w:r w:rsidRPr="000416D1">
        <w:rPr>
          <w:rFonts w:asciiTheme="minorHAnsi" w:hAnsiTheme="minorHAnsi" w:cstheme="minorHAnsi"/>
          <w:color w:val="00B050"/>
          <w:sz w:val="20"/>
          <w:szCs w:val="20"/>
        </w:rPr>
        <w:t>апли</w:t>
      </w:r>
      <w:r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B050"/>
          <w:sz w:val="20"/>
          <w:szCs w:val="20"/>
        </w:rPr>
        <w:t>Д</w:t>
      </w:r>
      <w:r w:rsidR="0093722A" w:rsidRPr="000416D1">
        <w:rPr>
          <w:rFonts w:asciiTheme="minorHAnsi" w:hAnsiTheme="minorHAnsi" w:cstheme="minorHAnsi"/>
          <w:color w:val="00B050"/>
          <w:sz w:val="20"/>
          <w:szCs w:val="20"/>
        </w:rPr>
        <w:t>иклофенак</w:t>
      </w:r>
      <w:proofErr w:type="spellEnd"/>
      <w:r w:rsidRPr="000416D1"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предназначены для облегчения симптомов воспаления глаз – они снимают боль, отек и покраснение. Благодаря своим свойствам, это средство активно применяется в офтальмологии при многих заболеваниях глаз, сопровождающихся воспалительным процессом.</w:t>
      </w:r>
    </w:p>
    <w:p w:rsidR="0093722A" w:rsidRDefault="008D09E8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8D09E8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Состав </w:t>
      </w:r>
      <w:r w:rsidRPr="008D09E8">
        <w:rPr>
          <w:rFonts w:asciiTheme="minorHAnsi" w:hAnsiTheme="minorHAnsi" w:cstheme="minorHAnsi"/>
          <w:b/>
          <w:sz w:val="20"/>
          <w:szCs w:val="20"/>
        </w:rPr>
        <w:t xml:space="preserve">капель для глаз </w:t>
      </w:r>
      <w:proofErr w:type="spellStart"/>
      <w:r w:rsidRPr="008D09E8">
        <w:rPr>
          <w:rFonts w:asciiTheme="minorHAnsi" w:hAnsiTheme="minorHAnsi" w:cstheme="minorHAnsi"/>
          <w:b/>
          <w:color w:val="00B050"/>
          <w:sz w:val="20"/>
          <w:szCs w:val="20"/>
        </w:rPr>
        <w:t>Д</w:t>
      </w:r>
      <w:r w:rsidR="0093722A" w:rsidRPr="008D09E8">
        <w:rPr>
          <w:rFonts w:asciiTheme="minorHAnsi" w:hAnsiTheme="minorHAnsi" w:cstheme="minorHAnsi"/>
          <w:b/>
          <w:color w:val="00B050"/>
          <w:sz w:val="20"/>
          <w:szCs w:val="20"/>
        </w:rPr>
        <w:t>иклофенак</w:t>
      </w:r>
      <w:proofErr w:type="spellEnd"/>
    </w:p>
    <w:p w:rsidR="00E73054" w:rsidRDefault="00E73054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Капли </w:t>
      </w:r>
      <w:proofErr w:type="spellStart"/>
      <w:r>
        <w:rPr>
          <w:rFonts w:asciiTheme="minorHAnsi" w:hAnsiTheme="minorHAnsi" w:cstheme="minorHAnsi"/>
          <w:sz w:val="20"/>
          <w:szCs w:val="20"/>
        </w:rPr>
        <w:t>Диклофенак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относятся к противовоспалительным нестероидным средствам, которые эффективны при воспалениях тканей.</w:t>
      </w:r>
    </w:p>
    <w:p w:rsidR="00E73054" w:rsidRDefault="00E73054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Главное действующее вещество этих </w:t>
      </w:r>
      <w:r>
        <w:rPr>
          <w:rFonts w:asciiTheme="minorHAnsi" w:hAnsiTheme="minorHAnsi" w:cstheme="minorHAnsi"/>
          <w:color w:val="00B050"/>
          <w:sz w:val="20"/>
          <w:szCs w:val="20"/>
        </w:rPr>
        <w:t xml:space="preserve">глазных капель </w:t>
      </w:r>
      <w:r w:rsidRPr="00E73054">
        <w:rPr>
          <w:rFonts w:asciiTheme="minorHAnsi" w:hAnsiTheme="minorHAnsi" w:cstheme="minorHAnsi"/>
          <w:sz w:val="20"/>
          <w:szCs w:val="20"/>
        </w:rPr>
        <w:t>–</w:t>
      </w:r>
      <w:r w:rsidRPr="000416D1"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B050"/>
          <w:sz w:val="20"/>
          <w:szCs w:val="20"/>
        </w:rPr>
        <w:t>диклофенак</w:t>
      </w:r>
      <w:proofErr w:type="spellEnd"/>
      <w:r>
        <w:rPr>
          <w:rFonts w:asciiTheme="minorHAnsi" w:hAnsiTheme="minorHAnsi" w:cstheme="minorHAnsi"/>
          <w:color w:val="00B050"/>
          <w:sz w:val="20"/>
          <w:szCs w:val="20"/>
        </w:rPr>
        <w:t xml:space="preserve"> натрия</w:t>
      </w:r>
      <w:r>
        <w:rPr>
          <w:rFonts w:asciiTheme="minorHAnsi" w:hAnsiTheme="minorHAnsi" w:cstheme="minorHAnsi"/>
          <w:sz w:val="20"/>
          <w:szCs w:val="20"/>
        </w:rPr>
        <w:t>, который содержится в 1 мл препарата – 1 мг.</w:t>
      </w:r>
    </w:p>
    <w:p w:rsidR="00E73054" w:rsidRDefault="00E73054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Вспомогательными веществами, которые помогают сохранять веществу свои свойства, а также глубоко проникать в ткани, являются:</w:t>
      </w:r>
    </w:p>
    <w:p w:rsidR="00E73054" w:rsidRDefault="00E73054" w:rsidP="00CD359C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натрия </w:t>
      </w:r>
      <w:proofErr w:type="spellStart"/>
      <w:r>
        <w:rPr>
          <w:rFonts w:asciiTheme="minorHAnsi" w:hAnsiTheme="minorHAnsi" w:cstheme="minorHAnsi"/>
          <w:sz w:val="20"/>
          <w:szCs w:val="20"/>
        </w:rPr>
        <w:t>дигидрофосфат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дигидрат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E73054" w:rsidRDefault="00E73054" w:rsidP="00CD359C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хлорид натрия;</w:t>
      </w:r>
    </w:p>
    <w:p w:rsidR="00E73054" w:rsidRDefault="00E73054" w:rsidP="00CD359C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динатрия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гидрофосфат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додекагидрат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E73054" w:rsidRDefault="00E73054" w:rsidP="00CD359C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пропиленгликоль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E73054" w:rsidRDefault="00E73054" w:rsidP="00CD359C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раствор </w:t>
      </w:r>
      <w:proofErr w:type="spellStart"/>
      <w:r>
        <w:rPr>
          <w:rFonts w:asciiTheme="minorHAnsi" w:hAnsiTheme="minorHAnsi" w:cstheme="minorHAnsi"/>
          <w:sz w:val="20"/>
          <w:szCs w:val="20"/>
        </w:rPr>
        <w:t>гидроксида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натрия;</w:t>
      </w:r>
    </w:p>
    <w:p w:rsidR="00E73054" w:rsidRDefault="00E73054" w:rsidP="00CD359C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динатрия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эдетат</w:t>
      </w:r>
      <w:proofErr w:type="spellEnd"/>
      <w:r>
        <w:rPr>
          <w:rFonts w:asciiTheme="minorHAnsi" w:hAnsiTheme="minorHAnsi" w:cstheme="minorHAnsi"/>
          <w:sz w:val="20"/>
          <w:szCs w:val="20"/>
        </w:rPr>
        <w:t>;</w:t>
      </w:r>
    </w:p>
    <w:p w:rsidR="00E73054" w:rsidRPr="00E73054" w:rsidRDefault="00E73054" w:rsidP="00CD359C">
      <w:pPr>
        <w:pStyle w:val="a3"/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вода для инъекций.</w:t>
      </w:r>
    </w:p>
    <w:p w:rsidR="00E73054" w:rsidRPr="005235F1" w:rsidRDefault="00872DDD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235F1">
        <w:rPr>
          <w:rFonts w:asciiTheme="minorHAnsi" w:hAnsiTheme="minorHAnsi" w:cstheme="minorHAnsi"/>
          <w:b/>
          <w:sz w:val="20"/>
          <w:szCs w:val="20"/>
        </w:rPr>
        <w:t>Форма выпуска</w:t>
      </w:r>
    </w:p>
    <w:p w:rsidR="00872DDD" w:rsidRDefault="00872DDD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Глазные капли представляют собой 0,1% концентрированный раствор, помещенный во флаконы-капельницы объемом 5 мл.</w:t>
      </w:r>
    </w:p>
    <w:p w:rsidR="00872DDD" w:rsidRDefault="00872DDD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Меньший объем капель представлен флаконом 1 мл.</w:t>
      </w:r>
    </w:p>
    <w:p w:rsidR="00EE113F" w:rsidRDefault="00EE113F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Внешний вид раствора – бесцветный, прозрачный или с желтоватым оттенком.</w:t>
      </w:r>
    </w:p>
    <w:p w:rsidR="00EE113F" w:rsidRPr="005235F1" w:rsidRDefault="00EE113F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235F1">
        <w:rPr>
          <w:rFonts w:asciiTheme="minorHAnsi" w:hAnsiTheme="minorHAnsi" w:cstheme="minorHAnsi"/>
          <w:b/>
          <w:sz w:val="20"/>
          <w:szCs w:val="20"/>
        </w:rPr>
        <w:t xml:space="preserve">Фармакологические свойства глазных капель </w:t>
      </w:r>
      <w:proofErr w:type="spellStart"/>
      <w:r w:rsidRPr="005235F1">
        <w:rPr>
          <w:rFonts w:asciiTheme="minorHAnsi" w:hAnsiTheme="minorHAnsi" w:cstheme="minorHAnsi"/>
          <w:b/>
          <w:sz w:val="20"/>
          <w:szCs w:val="20"/>
        </w:rPr>
        <w:t>Диклофенак</w:t>
      </w:r>
      <w:proofErr w:type="spellEnd"/>
    </w:p>
    <w:p w:rsidR="007F487D" w:rsidRDefault="007F487D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В </w:t>
      </w:r>
      <w:r>
        <w:rPr>
          <w:rFonts w:asciiTheme="minorHAnsi" w:hAnsiTheme="minorHAnsi" w:cstheme="minorHAnsi"/>
          <w:color w:val="00B050"/>
          <w:sz w:val="20"/>
          <w:szCs w:val="20"/>
        </w:rPr>
        <w:t>инструкции</w:t>
      </w:r>
      <w:r w:rsidRPr="000416D1">
        <w:rPr>
          <w:rFonts w:asciiTheme="minorHAnsi" w:hAnsiTheme="minorHAnsi" w:cstheme="minorHAnsi"/>
          <w:color w:val="00B050"/>
          <w:sz w:val="20"/>
          <w:szCs w:val="20"/>
        </w:rPr>
        <w:t xml:space="preserve"> по применению </w:t>
      </w:r>
      <w:r>
        <w:rPr>
          <w:rFonts w:asciiTheme="minorHAnsi" w:hAnsiTheme="minorHAnsi" w:cstheme="minorHAnsi"/>
          <w:color w:val="00B050"/>
          <w:sz w:val="20"/>
          <w:szCs w:val="20"/>
        </w:rPr>
        <w:t xml:space="preserve">каплей </w:t>
      </w:r>
      <w:proofErr w:type="spellStart"/>
      <w:r>
        <w:rPr>
          <w:rFonts w:asciiTheme="minorHAnsi" w:hAnsiTheme="minorHAnsi" w:cstheme="minorHAnsi"/>
          <w:color w:val="00B050"/>
          <w:sz w:val="20"/>
          <w:szCs w:val="20"/>
        </w:rPr>
        <w:t>Д</w:t>
      </w:r>
      <w:r w:rsidRPr="000416D1">
        <w:rPr>
          <w:rFonts w:asciiTheme="minorHAnsi" w:hAnsiTheme="minorHAnsi" w:cstheme="minorHAnsi"/>
          <w:color w:val="00B050"/>
          <w:sz w:val="20"/>
          <w:szCs w:val="20"/>
        </w:rPr>
        <w:t>иклофенак</w:t>
      </w:r>
      <w:proofErr w:type="spellEnd"/>
      <w:r w:rsidRPr="000416D1"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указывается, что они прямо влияют на сокращение синтеза </w:t>
      </w:r>
      <w:proofErr w:type="spellStart"/>
      <w:r>
        <w:rPr>
          <w:rFonts w:asciiTheme="minorHAnsi" w:hAnsiTheme="minorHAnsi" w:cstheme="minorHAnsi"/>
          <w:sz w:val="20"/>
          <w:szCs w:val="20"/>
        </w:rPr>
        <w:t>простагладинов</w:t>
      </w:r>
      <w:proofErr w:type="spellEnd"/>
      <w:r>
        <w:rPr>
          <w:rFonts w:asciiTheme="minorHAnsi" w:hAnsiTheme="minorHAnsi" w:cstheme="minorHAnsi"/>
          <w:sz w:val="20"/>
          <w:szCs w:val="20"/>
        </w:rPr>
        <w:t>, которые участвуют в создании воспаления. Местно воздействуя на очаг поражения, с помощью капель достигается быстрый эффект. Они способствуют снижению болевых ощущений и уменьшают отечность тканей.</w:t>
      </w:r>
    </w:p>
    <w:p w:rsidR="007F487D" w:rsidRDefault="00A06267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lastRenderedPageBreak/>
        <w:t>Диклофенак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считается более эффективным по своим противовоспалительным свойствам, чем ибупрофен, ацетилсалициловая кислота и </w:t>
      </w:r>
      <w:proofErr w:type="spellStart"/>
      <w:r>
        <w:rPr>
          <w:rFonts w:asciiTheme="minorHAnsi" w:hAnsiTheme="minorHAnsi" w:cstheme="minorHAnsi"/>
          <w:sz w:val="20"/>
          <w:szCs w:val="20"/>
        </w:rPr>
        <w:t>бутадион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:rsidR="007F487D" w:rsidRPr="007F487D" w:rsidRDefault="00A06267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Уже через 30 минут после использования средства наблюдается снижение выраженности симптомов. Это связано с тем, что к этому времени </w:t>
      </w:r>
      <w:proofErr w:type="spellStart"/>
      <w:r>
        <w:rPr>
          <w:rFonts w:asciiTheme="minorHAnsi" w:hAnsiTheme="minorHAnsi" w:cstheme="minorHAnsi"/>
          <w:sz w:val="20"/>
          <w:szCs w:val="20"/>
        </w:rPr>
        <w:t>диклофенак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достигает максимума своей концентрации в тканях. При этом он не входит в системный кровоток. Областью проникновения является передняя камера глаза.</w:t>
      </w:r>
    </w:p>
    <w:p w:rsidR="0093722A" w:rsidRDefault="008D09E8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8D09E8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Глазные капли </w:t>
      </w:r>
      <w:proofErr w:type="spellStart"/>
      <w:r w:rsidRPr="008D09E8">
        <w:rPr>
          <w:rFonts w:asciiTheme="minorHAnsi" w:hAnsiTheme="minorHAnsi" w:cstheme="minorHAnsi"/>
          <w:b/>
          <w:color w:val="00B050"/>
          <w:sz w:val="20"/>
          <w:szCs w:val="20"/>
        </w:rPr>
        <w:t>Д</w:t>
      </w:r>
      <w:r w:rsidR="0093722A" w:rsidRPr="008D09E8">
        <w:rPr>
          <w:rFonts w:asciiTheme="minorHAnsi" w:hAnsiTheme="minorHAnsi" w:cstheme="minorHAnsi"/>
          <w:b/>
          <w:color w:val="00B050"/>
          <w:sz w:val="20"/>
          <w:szCs w:val="20"/>
        </w:rPr>
        <w:t>иклофенак</w:t>
      </w:r>
      <w:proofErr w:type="spellEnd"/>
      <w:r w:rsidR="0093722A" w:rsidRPr="008D09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D09E8">
        <w:rPr>
          <w:rFonts w:asciiTheme="minorHAnsi" w:hAnsiTheme="minorHAnsi" w:cstheme="minorHAnsi"/>
          <w:b/>
          <w:sz w:val="20"/>
          <w:szCs w:val="20"/>
        </w:rPr>
        <w:t>–</w:t>
      </w:r>
      <w:r w:rsidRPr="008D09E8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</w:t>
      </w:r>
      <w:r w:rsidR="0093722A" w:rsidRPr="008D09E8">
        <w:rPr>
          <w:rFonts w:asciiTheme="minorHAnsi" w:hAnsiTheme="minorHAnsi" w:cstheme="minorHAnsi"/>
          <w:b/>
          <w:color w:val="00B050"/>
          <w:sz w:val="20"/>
          <w:szCs w:val="20"/>
        </w:rPr>
        <w:t>инструкция</w:t>
      </w:r>
    </w:p>
    <w:p w:rsidR="0093722A" w:rsidRPr="00A06267" w:rsidRDefault="00A06267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Положительным моментом в использовании капель для глаз </w:t>
      </w:r>
      <w:proofErr w:type="spellStart"/>
      <w:r>
        <w:rPr>
          <w:rFonts w:asciiTheme="minorHAnsi" w:hAnsiTheme="minorHAnsi" w:cstheme="minorHAnsi"/>
          <w:sz w:val="20"/>
          <w:szCs w:val="20"/>
        </w:rPr>
        <w:t>Диклофенак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является то, что они совместимы с другими каплями для глаз. Это положительно сказывается на комплексном лечении разных глазных заболеваний.</w:t>
      </w:r>
    </w:p>
    <w:p w:rsidR="008D09E8" w:rsidRDefault="008D09E8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D09E8">
        <w:rPr>
          <w:rFonts w:asciiTheme="minorHAnsi" w:hAnsiTheme="minorHAnsi" w:cstheme="minorHAnsi"/>
          <w:b/>
          <w:i/>
          <w:sz w:val="20"/>
          <w:szCs w:val="20"/>
        </w:rPr>
        <w:t xml:space="preserve">Показания к применению капель </w:t>
      </w:r>
      <w:proofErr w:type="spellStart"/>
      <w:r w:rsidRPr="008D09E8">
        <w:rPr>
          <w:rFonts w:asciiTheme="minorHAnsi" w:hAnsiTheme="minorHAnsi" w:cstheme="minorHAnsi"/>
          <w:b/>
          <w:i/>
          <w:sz w:val="20"/>
          <w:szCs w:val="20"/>
        </w:rPr>
        <w:t>Диклофенка</w:t>
      </w:r>
      <w:proofErr w:type="spellEnd"/>
    </w:p>
    <w:p w:rsidR="00A06267" w:rsidRDefault="00A06267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Капли </w:t>
      </w:r>
      <w:proofErr w:type="spellStart"/>
      <w:r>
        <w:rPr>
          <w:rFonts w:asciiTheme="minorHAnsi" w:hAnsiTheme="minorHAnsi" w:cstheme="minorHAnsi"/>
          <w:sz w:val="20"/>
          <w:szCs w:val="20"/>
        </w:rPr>
        <w:t>Диклофенак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применяются для лечения разных воспалительных процессов. Например, при </w:t>
      </w:r>
      <w:proofErr w:type="spellStart"/>
      <w:r>
        <w:rPr>
          <w:rFonts w:asciiTheme="minorHAnsi" w:hAnsiTheme="minorHAnsi" w:cstheme="minorHAnsi"/>
          <w:sz w:val="20"/>
          <w:szCs w:val="20"/>
        </w:rPr>
        <w:t>конъюктивите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: если болезнь имеет инфекционную природу, капли </w:t>
      </w:r>
      <w:proofErr w:type="spellStart"/>
      <w:r>
        <w:rPr>
          <w:rFonts w:asciiTheme="minorHAnsi" w:hAnsiTheme="minorHAnsi" w:cstheme="minorHAnsi"/>
          <w:sz w:val="20"/>
          <w:szCs w:val="20"/>
        </w:rPr>
        <w:t>Диклофенак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сочетают с антибактериальными каплями.</w:t>
      </w:r>
    </w:p>
    <w:p w:rsidR="00A06267" w:rsidRDefault="00A06267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Среди общих показаний к использованию капель выделяют </w:t>
      </w:r>
      <w:proofErr w:type="gramStart"/>
      <w:r>
        <w:rPr>
          <w:rFonts w:asciiTheme="minorHAnsi" w:hAnsiTheme="minorHAnsi" w:cstheme="minorHAnsi"/>
          <w:sz w:val="20"/>
          <w:szCs w:val="20"/>
        </w:rPr>
        <w:t>следующие</w:t>
      </w:r>
      <w:proofErr w:type="gramEnd"/>
      <w:r>
        <w:rPr>
          <w:rFonts w:asciiTheme="minorHAnsi" w:hAnsiTheme="minorHAnsi" w:cstheme="minorHAnsi"/>
          <w:sz w:val="20"/>
          <w:szCs w:val="20"/>
        </w:rPr>
        <w:t>:</w:t>
      </w:r>
    </w:p>
    <w:p w:rsidR="00A06267" w:rsidRDefault="00A06267" w:rsidP="00CD359C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для снижения воспалительных процессов, вызванных хирургическим вмешательством;</w:t>
      </w:r>
    </w:p>
    <w:p w:rsidR="00A06267" w:rsidRDefault="00A06267" w:rsidP="00CD359C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в качестве профилактики </w:t>
      </w:r>
      <w:proofErr w:type="spellStart"/>
      <w:r>
        <w:rPr>
          <w:rFonts w:asciiTheme="minorHAnsi" w:hAnsiTheme="minorHAnsi" w:cstheme="minorHAnsi"/>
          <w:sz w:val="20"/>
          <w:szCs w:val="20"/>
        </w:rPr>
        <w:t>кистоидного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отека зрительного нерва как до, так и после операции, направленной на имплантацию или удаление хрусталика;</w:t>
      </w:r>
    </w:p>
    <w:p w:rsidR="00A06267" w:rsidRDefault="00A06267" w:rsidP="00CD359C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для снятия болевого синдрома </w:t>
      </w:r>
      <w:r w:rsidR="00D5152F">
        <w:rPr>
          <w:rFonts w:asciiTheme="minorHAnsi" w:hAnsiTheme="minorHAnsi" w:cstheme="minorHAnsi"/>
          <w:sz w:val="20"/>
          <w:szCs w:val="20"/>
        </w:rPr>
        <w:t>при травме или после лазерного вмешательства;</w:t>
      </w:r>
    </w:p>
    <w:p w:rsidR="00D5152F" w:rsidRDefault="00D5152F" w:rsidP="00CD359C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для снижения воспаления после ранения проникающего или непроникающего характера;</w:t>
      </w:r>
    </w:p>
    <w:p w:rsidR="005235F1" w:rsidRPr="00A06267" w:rsidRDefault="005235F1" w:rsidP="00CD359C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при воспалении передних отделов глаза неинфекционной природы.</w:t>
      </w:r>
    </w:p>
    <w:p w:rsidR="008D09E8" w:rsidRDefault="008D09E8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8D09E8">
        <w:rPr>
          <w:rFonts w:asciiTheme="minorHAnsi" w:hAnsiTheme="minorHAnsi" w:cstheme="minorHAnsi"/>
          <w:b/>
          <w:i/>
          <w:sz w:val="20"/>
          <w:szCs w:val="20"/>
        </w:rPr>
        <w:t xml:space="preserve">Противопоказания к применению капель </w:t>
      </w:r>
      <w:proofErr w:type="spellStart"/>
      <w:r w:rsidRPr="008D09E8">
        <w:rPr>
          <w:rFonts w:asciiTheme="minorHAnsi" w:hAnsiTheme="minorHAnsi" w:cstheme="minorHAnsi"/>
          <w:b/>
          <w:i/>
          <w:sz w:val="20"/>
          <w:szCs w:val="20"/>
        </w:rPr>
        <w:t>Диклофенак</w:t>
      </w:r>
      <w:proofErr w:type="spellEnd"/>
    </w:p>
    <w:p w:rsidR="005235F1" w:rsidRDefault="005235F1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Среди противопоказаний к применению каплей </w:t>
      </w:r>
      <w:proofErr w:type="spellStart"/>
      <w:r>
        <w:rPr>
          <w:rFonts w:asciiTheme="minorHAnsi" w:hAnsiTheme="minorHAnsi" w:cstheme="minorHAnsi"/>
          <w:sz w:val="20"/>
          <w:szCs w:val="20"/>
        </w:rPr>
        <w:t>Диклофенак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выделяют </w:t>
      </w:r>
      <w:proofErr w:type="gramStart"/>
      <w:r>
        <w:rPr>
          <w:rFonts w:asciiTheme="minorHAnsi" w:hAnsiTheme="minorHAnsi" w:cstheme="minorHAnsi"/>
          <w:sz w:val="20"/>
          <w:szCs w:val="20"/>
        </w:rPr>
        <w:t>следующие</w:t>
      </w:r>
      <w:proofErr w:type="gramEnd"/>
      <w:r>
        <w:rPr>
          <w:rFonts w:asciiTheme="minorHAnsi" w:hAnsiTheme="minorHAnsi" w:cstheme="minorHAnsi"/>
          <w:sz w:val="20"/>
          <w:szCs w:val="20"/>
        </w:rPr>
        <w:t>:</w:t>
      </w:r>
    </w:p>
    <w:p w:rsidR="005235F1" w:rsidRDefault="005235F1" w:rsidP="00CD359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аллергические реакции на противовоспалительные нестероидные вещества;</w:t>
      </w:r>
    </w:p>
    <w:p w:rsidR="005235F1" w:rsidRDefault="005235F1" w:rsidP="00CD359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беременность (3 триместр);</w:t>
      </w:r>
    </w:p>
    <w:p w:rsidR="005235F1" w:rsidRDefault="005235F1" w:rsidP="00CD359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детский возраст (до 3 лет);</w:t>
      </w:r>
    </w:p>
    <w:p w:rsidR="005235F1" w:rsidRDefault="005235F1" w:rsidP="00CD359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астма, вызванная приемом аспирина;</w:t>
      </w:r>
    </w:p>
    <w:p w:rsidR="005235F1" w:rsidRDefault="005235F1" w:rsidP="00CD359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нарушение свертываемости крови;</w:t>
      </w:r>
    </w:p>
    <w:p w:rsidR="005235F1" w:rsidRDefault="005235F1" w:rsidP="00CD359C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эпителиальный </w:t>
      </w:r>
      <w:proofErr w:type="spellStart"/>
      <w:r>
        <w:rPr>
          <w:rFonts w:asciiTheme="minorHAnsi" w:hAnsiTheme="minorHAnsi" w:cstheme="minorHAnsi"/>
          <w:sz w:val="20"/>
          <w:szCs w:val="20"/>
        </w:rPr>
        <w:t>герпетический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кератит.</w:t>
      </w:r>
    </w:p>
    <w:p w:rsidR="00A06267" w:rsidRPr="008D09E8" w:rsidRDefault="00A06267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i/>
          <w:color w:val="00B050"/>
          <w:sz w:val="20"/>
          <w:szCs w:val="20"/>
        </w:rPr>
      </w:pPr>
      <w:r w:rsidRPr="008D09E8">
        <w:rPr>
          <w:rFonts w:asciiTheme="minorHAnsi" w:hAnsiTheme="minorHAnsi" w:cstheme="minorHAnsi"/>
          <w:b/>
          <w:i/>
          <w:sz w:val="20"/>
          <w:szCs w:val="20"/>
        </w:rPr>
        <w:lastRenderedPageBreak/>
        <w:t xml:space="preserve">Применение </w:t>
      </w:r>
      <w:r w:rsidRPr="008D09E8">
        <w:rPr>
          <w:rFonts w:asciiTheme="minorHAnsi" w:hAnsiTheme="minorHAnsi" w:cstheme="minorHAnsi"/>
          <w:b/>
          <w:i/>
          <w:color w:val="00B050"/>
          <w:sz w:val="20"/>
          <w:szCs w:val="20"/>
        </w:rPr>
        <w:t xml:space="preserve">капель для глаз </w:t>
      </w:r>
      <w:proofErr w:type="spellStart"/>
      <w:r w:rsidRPr="008D09E8">
        <w:rPr>
          <w:rFonts w:asciiTheme="minorHAnsi" w:hAnsiTheme="minorHAnsi" w:cstheme="minorHAnsi"/>
          <w:b/>
          <w:i/>
          <w:color w:val="00B050"/>
          <w:sz w:val="20"/>
          <w:szCs w:val="20"/>
        </w:rPr>
        <w:t>Диклофенак</w:t>
      </w:r>
      <w:proofErr w:type="spellEnd"/>
    </w:p>
    <w:p w:rsidR="00A06267" w:rsidRDefault="005235F1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Препарат используется местно в виде закапывания в </w:t>
      </w:r>
      <w:proofErr w:type="spellStart"/>
      <w:r>
        <w:rPr>
          <w:rFonts w:asciiTheme="minorHAnsi" w:hAnsiTheme="minorHAnsi" w:cstheme="minorHAnsi"/>
          <w:sz w:val="20"/>
          <w:szCs w:val="20"/>
        </w:rPr>
        <w:t>конъюктивиальный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мешок по 1 капле 4 раза в день.</w:t>
      </w:r>
    </w:p>
    <w:p w:rsidR="005235F1" w:rsidRDefault="005235F1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Если медикамент используется до или после операции, тогда дозировка и частота увеличиваются: по 1 капле 5 раз в течение 3 часов с интервалом 20 минут – до операции и по 1 капле 3 раза после операции.</w:t>
      </w:r>
    </w:p>
    <w:p w:rsidR="005235F1" w:rsidRDefault="005235F1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235F1" w:rsidRPr="005D1386" w:rsidRDefault="005235F1" w:rsidP="00CD359C">
      <w:pPr>
        <w:pStyle w:val="a3"/>
        <w:spacing w:after="200"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D1386">
        <w:rPr>
          <w:rFonts w:asciiTheme="minorHAnsi" w:hAnsiTheme="minorHAnsi" w:cstheme="minorHAnsi"/>
          <w:color w:val="FF0000"/>
          <w:sz w:val="20"/>
          <w:szCs w:val="20"/>
        </w:rPr>
        <w:t xml:space="preserve">Описание. Глазные капли </w:t>
      </w:r>
      <w:proofErr w:type="spellStart"/>
      <w:r w:rsidRPr="005D1386">
        <w:rPr>
          <w:rFonts w:asciiTheme="minorHAnsi" w:hAnsiTheme="minorHAnsi" w:cstheme="minorHAnsi"/>
          <w:color w:val="FF0000"/>
          <w:sz w:val="20"/>
          <w:szCs w:val="20"/>
        </w:rPr>
        <w:t>Диклофенак</w:t>
      </w:r>
      <w:proofErr w:type="spellEnd"/>
      <w:r w:rsidRPr="005D1386">
        <w:rPr>
          <w:rFonts w:asciiTheme="minorHAnsi" w:hAnsiTheme="minorHAnsi" w:cstheme="minorHAnsi"/>
          <w:color w:val="FF0000"/>
          <w:sz w:val="20"/>
          <w:szCs w:val="20"/>
        </w:rPr>
        <w:t xml:space="preserve"> широко используются в офтальмологии как в профилактических целях до и после операций, так и в лечебных. В этой статье вы узнаете, как использовать капли </w:t>
      </w:r>
      <w:proofErr w:type="spellStart"/>
      <w:r w:rsidRPr="005D1386">
        <w:rPr>
          <w:rFonts w:asciiTheme="minorHAnsi" w:hAnsiTheme="minorHAnsi" w:cstheme="minorHAnsi"/>
          <w:color w:val="FF0000"/>
          <w:sz w:val="20"/>
          <w:szCs w:val="20"/>
        </w:rPr>
        <w:t>Диклофенак</w:t>
      </w:r>
      <w:proofErr w:type="spellEnd"/>
      <w:r w:rsidRPr="005D1386">
        <w:rPr>
          <w:rFonts w:asciiTheme="minorHAnsi" w:hAnsiTheme="minorHAnsi" w:cstheme="minorHAnsi"/>
          <w:color w:val="FF0000"/>
          <w:sz w:val="20"/>
          <w:szCs w:val="20"/>
        </w:rPr>
        <w:t>, каков их состав и эффективность, а также их показания и противопоказания.</w:t>
      </w:r>
    </w:p>
    <w:p w:rsidR="00F1101D" w:rsidRPr="000416D1" w:rsidRDefault="00F1101D" w:rsidP="00CD359C">
      <w:pPr>
        <w:spacing w:line="360" w:lineRule="auto"/>
        <w:jc w:val="both"/>
        <w:rPr>
          <w:rFonts w:cstheme="minorHAnsi"/>
          <w:color w:val="00B050"/>
          <w:sz w:val="20"/>
          <w:szCs w:val="20"/>
        </w:rPr>
      </w:pPr>
    </w:p>
    <w:sectPr w:rsidR="00F1101D" w:rsidRPr="000416D1" w:rsidSect="00D30EEB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514DD"/>
    <w:multiLevelType w:val="hybridMultilevel"/>
    <w:tmpl w:val="5290C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D339F"/>
    <w:multiLevelType w:val="hybridMultilevel"/>
    <w:tmpl w:val="56B8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16AF1"/>
    <w:multiLevelType w:val="hybridMultilevel"/>
    <w:tmpl w:val="E8EE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22A"/>
    <w:rsid w:val="000416D1"/>
    <w:rsid w:val="005235F1"/>
    <w:rsid w:val="005D1386"/>
    <w:rsid w:val="007F487D"/>
    <w:rsid w:val="00872DDD"/>
    <w:rsid w:val="008D09E8"/>
    <w:rsid w:val="0093722A"/>
    <w:rsid w:val="00A06267"/>
    <w:rsid w:val="00CD359C"/>
    <w:rsid w:val="00D5152F"/>
    <w:rsid w:val="00E73054"/>
    <w:rsid w:val="00EE113F"/>
    <w:rsid w:val="00F1101D"/>
    <w:rsid w:val="00F7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3722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3722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6</cp:revision>
  <dcterms:created xsi:type="dcterms:W3CDTF">2014-01-28T11:14:00Z</dcterms:created>
  <dcterms:modified xsi:type="dcterms:W3CDTF">2014-01-28T15:58:00Z</dcterms:modified>
</cp:coreProperties>
</file>